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7165" w14:paraId="0C31FD46" w14:textId="2E847B4E" w:rsidTr="00DB7165">
        <w:tc>
          <w:tcPr>
            <w:tcW w:w="4428" w:type="dxa"/>
          </w:tcPr>
          <w:p w14:paraId="64181D89" w14:textId="49893649" w:rsidR="00DB7165" w:rsidRDefault="00DB7165" w:rsidP="009C61F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 wp14:anchorId="1286BC98" wp14:editId="5803F6BC">
                  <wp:extent cx="2286000" cy="571500"/>
                  <wp:effectExtent l="0" t="0" r="0" b="12700"/>
                  <wp:docPr id="1" name="Picture 1" descr="Macintosh HD:Users:LT:Desktop:CRUSER_Logos:With White Outline:CRUSER_alone:CRUSER_v4.1_large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T:Desktop:CRUSER_Logos:With White Outline:CRUSER_alone:CRUSER_v4.1_large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63082A" w14:textId="77777777" w:rsidR="00DB7165" w:rsidRPr="009C61F6" w:rsidRDefault="00DB7165" w:rsidP="00DB7165">
            <w:pPr>
              <w:jc w:val="center"/>
              <w:rPr>
                <w:sz w:val="36"/>
                <w:szCs w:val="36"/>
              </w:rPr>
            </w:pPr>
            <w:r w:rsidRPr="009C61F6">
              <w:rPr>
                <w:sz w:val="36"/>
                <w:szCs w:val="36"/>
              </w:rPr>
              <w:t>CRUSER Call for Proposals</w:t>
            </w:r>
          </w:p>
          <w:p w14:paraId="633CFDF6" w14:textId="77777777" w:rsidR="00DB7165" w:rsidRPr="009C61F6" w:rsidRDefault="00DB7165" w:rsidP="00DB7165">
            <w:pPr>
              <w:jc w:val="center"/>
              <w:rPr>
                <w:sz w:val="32"/>
              </w:rPr>
            </w:pPr>
            <w:r w:rsidRPr="009C61F6">
              <w:rPr>
                <w:sz w:val="32"/>
              </w:rPr>
              <w:t>Proposal Template</w:t>
            </w:r>
          </w:p>
          <w:p w14:paraId="2B7B246C" w14:textId="77777777" w:rsidR="00DB7165" w:rsidRDefault="00DB7165" w:rsidP="009C61F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573AB71" w14:textId="77777777" w:rsidR="009C61F6" w:rsidRDefault="009C61F6"/>
    <w:p w14:paraId="7184F407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Overview</w:t>
      </w:r>
    </w:p>
    <w:p w14:paraId="149292A1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Proposal Title</w:t>
      </w:r>
    </w:p>
    <w:p w14:paraId="153F9655" w14:textId="4376F446" w:rsidR="001A47BE" w:rsidRDefault="001A47BE" w:rsidP="009C61F6">
      <w:pPr>
        <w:pStyle w:val="ListParagraph"/>
        <w:numPr>
          <w:ilvl w:val="1"/>
          <w:numId w:val="6"/>
        </w:numPr>
      </w:pPr>
      <w:r>
        <w:t>Proposal Track (Research or Education)</w:t>
      </w:r>
    </w:p>
    <w:p w14:paraId="560FD51F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PI Name(s) and Information</w:t>
      </w:r>
    </w:p>
    <w:p w14:paraId="386FEDAA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Period of Performance</w:t>
      </w:r>
    </w:p>
    <w:p w14:paraId="38FD5FB6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Total Estimated Cost</w:t>
      </w:r>
    </w:p>
    <w:p w14:paraId="6B4D917F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Objective</w:t>
      </w:r>
    </w:p>
    <w:p w14:paraId="19D3A0D0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Approach</w:t>
      </w:r>
    </w:p>
    <w:p w14:paraId="66CCFFC9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Background</w:t>
      </w:r>
    </w:p>
    <w:p w14:paraId="617DB30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Proposed Work</w:t>
      </w:r>
    </w:p>
    <w:p w14:paraId="2E4950A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Deliverables</w:t>
      </w:r>
    </w:p>
    <w:p w14:paraId="4DA728D3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Follow-on Work</w:t>
      </w:r>
    </w:p>
    <w:p w14:paraId="20D5F58E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Budget Details</w:t>
      </w:r>
    </w:p>
    <w:p w14:paraId="4B3A0654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Labor</w:t>
      </w:r>
    </w:p>
    <w:p w14:paraId="0C1191C5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Travel</w:t>
      </w:r>
    </w:p>
    <w:p w14:paraId="1911F076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Equipment</w:t>
      </w:r>
    </w:p>
    <w:p w14:paraId="604293B1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Contract</w:t>
      </w:r>
    </w:p>
    <w:p w14:paraId="7528C94F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Indirect</w:t>
      </w:r>
    </w:p>
    <w:p w14:paraId="1F874FCB" w14:textId="250CE6D4" w:rsidR="00495673" w:rsidRDefault="00495673" w:rsidP="009C61F6">
      <w:pPr>
        <w:pStyle w:val="ListParagraph"/>
        <w:numPr>
          <w:ilvl w:val="1"/>
          <w:numId w:val="7"/>
        </w:numPr>
      </w:pPr>
      <w:r>
        <w:t>Quarterly estimate of anticipated expenditures</w:t>
      </w:r>
    </w:p>
    <w:p w14:paraId="395BCCFC" w14:textId="060A4894" w:rsidR="004079CE" w:rsidRDefault="004079CE" w:rsidP="009C61F6">
      <w:pPr>
        <w:pStyle w:val="ListParagraph"/>
        <w:numPr>
          <w:ilvl w:val="1"/>
          <w:numId w:val="7"/>
        </w:numPr>
      </w:pPr>
      <w:r>
        <w:t xml:space="preserve">Grant, </w:t>
      </w:r>
      <w:proofErr w:type="spellStart"/>
      <w:r>
        <w:t>PostDoc</w:t>
      </w:r>
      <w:proofErr w:type="spellEnd"/>
      <w:r>
        <w:t xml:space="preserve"> funding, Contracts</w:t>
      </w:r>
      <w:r w:rsidR="00B93DD0">
        <w:t>, or other</w:t>
      </w:r>
      <w:r>
        <w:t xml:space="preserve"> anticipated </w:t>
      </w:r>
      <w:r w:rsidR="004F008E">
        <w:t>large expenditures detailed</w:t>
      </w:r>
    </w:p>
    <w:p w14:paraId="38BFDE00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Self-Evaluation of Proposal Criteria</w:t>
      </w:r>
    </w:p>
    <w:p w14:paraId="33B47B0B" w14:textId="77777777" w:rsidR="009C61F6" w:rsidRDefault="009C61F6" w:rsidP="009C61F6">
      <w:pPr>
        <w:pStyle w:val="ListParagraph"/>
        <w:numPr>
          <w:ilvl w:val="1"/>
          <w:numId w:val="8"/>
        </w:numPr>
      </w:pPr>
      <w:r>
        <w:t>Student Involvement</w:t>
      </w:r>
    </w:p>
    <w:p w14:paraId="00E8EB5C" w14:textId="0299E09F" w:rsidR="00D2747E" w:rsidRDefault="00D2747E" w:rsidP="009C61F6">
      <w:pPr>
        <w:pStyle w:val="ListParagraph"/>
        <w:numPr>
          <w:ilvl w:val="1"/>
          <w:numId w:val="8"/>
        </w:numPr>
      </w:pPr>
      <w:r>
        <w:t>Alignment with NPS Mission (student engagement, curricular impact, etc.)</w:t>
      </w:r>
    </w:p>
    <w:p w14:paraId="2DE1350E" w14:textId="033874F9" w:rsidR="009C61F6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D234C7">
        <w:rPr>
          <w:noProof/>
        </w:rPr>
        <w:t>Interdisciplinary</w:t>
      </w:r>
      <w:r>
        <w:rPr>
          <w:noProof/>
        </w:rPr>
        <w:t xml:space="preserve">, interagency, </w:t>
      </w:r>
      <w:r w:rsidR="00D2747E">
        <w:rPr>
          <w:noProof/>
        </w:rPr>
        <w:t xml:space="preserve">and/or </w:t>
      </w:r>
      <w:r>
        <w:rPr>
          <w:noProof/>
        </w:rPr>
        <w:t>partnerships with naval labs</w:t>
      </w:r>
    </w:p>
    <w:p w14:paraId="7BB4A5D2" w14:textId="27EC259D" w:rsidR="009C61F6" w:rsidRPr="00D234C7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6B6131">
        <w:rPr>
          <w:noProof/>
        </w:rPr>
        <w:t xml:space="preserve">Research related to </w:t>
      </w:r>
      <w:r>
        <w:rPr>
          <w:noProof/>
        </w:rPr>
        <w:t xml:space="preserve">various </w:t>
      </w:r>
      <w:r w:rsidRPr="006B6131">
        <w:rPr>
          <w:noProof/>
        </w:rPr>
        <w:t>unmanned systems’ catagories</w:t>
      </w:r>
    </w:p>
    <w:p w14:paraId="72D5FB84" w14:textId="77777777" w:rsidR="00D2747E" w:rsidRDefault="00D2747E" w:rsidP="00D2747E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6B6131">
        <w:rPr>
          <w:noProof/>
        </w:rPr>
        <w:t xml:space="preserve">Partnerships with other sponsors’ funding </w:t>
      </w:r>
    </w:p>
    <w:p w14:paraId="5C4A569C" w14:textId="77777777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New research area (Seed money to attract other contributors)</w:t>
      </w:r>
    </w:p>
    <w:p w14:paraId="2AE9791D" w14:textId="7ADE80AB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Related to CRUSER innovation thread</w:t>
      </w:r>
    </w:p>
    <w:p w14:paraId="59D80A3A" w14:textId="77777777" w:rsidR="009C61F6" w:rsidRPr="00AA378E" w:rsidRDefault="009C61F6" w:rsidP="009C61F6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 xml:space="preserve">Alignment with SECNAV’s DoN Unmanned Systems Goals (see </w:t>
      </w:r>
      <w:r w:rsidRPr="009C61F6">
        <w:rPr>
          <w:i/>
          <w:noProof/>
        </w:rPr>
        <w:t>CRUSER Charter</w:t>
      </w:r>
      <w:r w:rsidRPr="00AA378E">
        <w:rPr>
          <w:noProof/>
        </w:rPr>
        <w:t xml:space="preserve"> memo)</w:t>
      </w:r>
    </w:p>
    <w:p w14:paraId="0DE97684" w14:textId="77777777" w:rsidR="00B93DD0" w:rsidRDefault="009C61F6" w:rsidP="00B93DD0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 xml:space="preserve">Researchers are </w:t>
      </w:r>
      <w:r>
        <w:rPr>
          <w:noProof/>
        </w:rPr>
        <w:t xml:space="preserve">active </w:t>
      </w:r>
      <w:r w:rsidRPr="00AA378E">
        <w:rPr>
          <w:noProof/>
        </w:rPr>
        <w:t>members of the CRUSER Community of Interest</w:t>
      </w:r>
    </w:p>
    <w:p w14:paraId="253E6FC8" w14:textId="50744C9E" w:rsidR="009C61F6" w:rsidRDefault="009C61F6" w:rsidP="00B93DD0">
      <w:pPr>
        <w:pStyle w:val="ListParagraph"/>
        <w:numPr>
          <w:ilvl w:val="1"/>
          <w:numId w:val="8"/>
        </w:numPr>
        <w:spacing w:line="276" w:lineRule="auto"/>
        <w:rPr>
          <w:noProof/>
        </w:rPr>
      </w:pPr>
      <w:r w:rsidRPr="00AA378E">
        <w:rPr>
          <w:noProof/>
        </w:rPr>
        <w:t>Proposals should aim to make an immediate</w:t>
      </w:r>
      <w:r w:rsidR="00B93DD0">
        <w:rPr>
          <w:noProof/>
        </w:rPr>
        <w:t xml:space="preserve"> impact on the community (up to </w:t>
      </w:r>
      <w:r w:rsidRPr="00AA378E">
        <w:rPr>
          <w:noProof/>
        </w:rPr>
        <w:t>$1</w:t>
      </w:r>
      <w:r w:rsidR="00B93DD0">
        <w:rPr>
          <w:noProof/>
        </w:rPr>
        <w:t>50</w:t>
      </w:r>
      <w:r w:rsidRPr="00AA378E">
        <w:rPr>
          <w:noProof/>
        </w:rPr>
        <w:t>k)</w:t>
      </w:r>
    </w:p>
    <w:p w14:paraId="7B3CD188" w14:textId="7B204932" w:rsidR="009C61F6" w:rsidRDefault="009C61F6" w:rsidP="00B93DD0">
      <w:pPr>
        <w:pStyle w:val="ListParagraph"/>
        <w:numPr>
          <w:ilvl w:val="0"/>
          <w:numId w:val="5"/>
        </w:numPr>
        <w:spacing w:line="276" w:lineRule="auto"/>
        <w:rPr>
          <w:noProof/>
        </w:rPr>
      </w:pPr>
      <w:r>
        <w:rPr>
          <w:noProof/>
        </w:rPr>
        <w:t>Bibliography</w:t>
      </w:r>
    </w:p>
    <w:sectPr w:rsidR="009C61F6" w:rsidSect="00B93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5C8"/>
    <w:multiLevelType w:val="hybridMultilevel"/>
    <w:tmpl w:val="A15243E8"/>
    <w:lvl w:ilvl="0" w:tplc="DDB8809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6F12064"/>
    <w:multiLevelType w:val="hybridMultilevel"/>
    <w:tmpl w:val="B82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21D2"/>
    <w:multiLevelType w:val="hybridMultilevel"/>
    <w:tmpl w:val="53B6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6139"/>
    <w:multiLevelType w:val="hybridMultilevel"/>
    <w:tmpl w:val="03C88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E4026"/>
    <w:multiLevelType w:val="hybridMultilevel"/>
    <w:tmpl w:val="26088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A48F8"/>
    <w:multiLevelType w:val="hybridMultilevel"/>
    <w:tmpl w:val="BC3CDF14"/>
    <w:lvl w:ilvl="0" w:tplc="DDB880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5B4"/>
    <w:multiLevelType w:val="hybridMultilevel"/>
    <w:tmpl w:val="0C0472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6441B"/>
    <w:multiLevelType w:val="hybridMultilevel"/>
    <w:tmpl w:val="F2729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C31A7"/>
    <w:multiLevelType w:val="hybridMultilevel"/>
    <w:tmpl w:val="1542C9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F6"/>
    <w:rsid w:val="00042073"/>
    <w:rsid w:val="000C1F6D"/>
    <w:rsid w:val="001A47BE"/>
    <w:rsid w:val="00325311"/>
    <w:rsid w:val="004079CE"/>
    <w:rsid w:val="00495673"/>
    <w:rsid w:val="004F008E"/>
    <w:rsid w:val="005A3E40"/>
    <w:rsid w:val="00795C70"/>
    <w:rsid w:val="00926C8A"/>
    <w:rsid w:val="009C61F6"/>
    <w:rsid w:val="00AF01B1"/>
    <w:rsid w:val="00B679FF"/>
    <w:rsid w:val="00B93DD0"/>
    <w:rsid w:val="00D2747E"/>
    <w:rsid w:val="00DB7165"/>
    <w:rsid w:val="00E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4E49E"/>
  <w14:defaultImageDpi w14:val="300"/>
  <w15:docId w15:val="{F63A6ABB-D1FB-B147-89D5-B9829DA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F6"/>
    <w:pPr>
      <w:ind w:left="720"/>
      <w:contextualSpacing/>
    </w:pPr>
  </w:style>
  <w:style w:type="table" w:styleId="TableGrid">
    <w:name w:val="Table Grid"/>
    <w:basedOn w:val="TableNormal"/>
    <w:uiPriority w:val="59"/>
    <w:rsid w:val="00DB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4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Trawick</dc:creator>
  <cp:lastModifiedBy>Oros, Carl (CIV)</cp:lastModifiedBy>
  <cp:revision>2</cp:revision>
  <dcterms:created xsi:type="dcterms:W3CDTF">2019-04-25T21:56:00Z</dcterms:created>
  <dcterms:modified xsi:type="dcterms:W3CDTF">2019-04-25T21:56:00Z</dcterms:modified>
</cp:coreProperties>
</file>